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AB" w:rsidRPr="00D842B3" w:rsidRDefault="00D842B3" w:rsidP="006A5A88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</w:t>
      </w:r>
      <w:r w:rsidR="006A5A88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 xml:space="preserve">    </w:t>
      </w:r>
      <w:r w:rsidRPr="00D842B3">
        <w:rPr>
          <w:rFonts w:asciiTheme="majorHAnsi" w:hAnsiTheme="majorHAnsi"/>
        </w:rPr>
        <w:t>Приложение № 9</w:t>
      </w:r>
    </w:p>
    <w:p w:rsidR="00D842B3" w:rsidRDefault="00D842B3" w:rsidP="006A5A88">
      <w:pPr>
        <w:spacing w:line="240" w:lineRule="auto"/>
        <w:jc w:val="center"/>
        <w:rPr>
          <w:rFonts w:asciiTheme="majorHAnsi" w:hAnsiTheme="majorHAnsi"/>
        </w:rPr>
      </w:pPr>
      <w:r w:rsidRPr="00D842B3">
        <w:rPr>
          <w:rFonts w:asciiTheme="majorHAnsi" w:hAnsiTheme="majorHAnsi"/>
        </w:rPr>
        <w:t xml:space="preserve">                                                                                 </w:t>
      </w:r>
      <w:r>
        <w:rPr>
          <w:rFonts w:asciiTheme="majorHAnsi" w:hAnsiTheme="majorHAnsi"/>
        </w:rPr>
        <w:t xml:space="preserve">              </w:t>
      </w:r>
      <w:r w:rsidRPr="00D842B3">
        <w:rPr>
          <w:rFonts w:asciiTheme="majorHAnsi" w:hAnsiTheme="majorHAnsi"/>
        </w:rPr>
        <w:t>к решению</w:t>
      </w:r>
    </w:p>
    <w:p w:rsidR="00D842B3" w:rsidRDefault="00D842B3" w:rsidP="006A5A88">
      <w:pPr>
        <w:spacing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Салтовской сельской Думы</w:t>
      </w:r>
    </w:p>
    <w:p w:rsidR="00D842B3" w:rsidRDefault="00D842B3" w:rsidP="006A5A88">
      <w:pPr>
        <w:spacing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№     от       </w:t>
      </w:r>
      <w:r w:rsidR="001F76F4">
        <w:rPr>
          <w:rFonts w:asciiTheme="majorHAnsi" w:hAnsiTheme="majorHAnsi"/>
        </w:rPr>
        <w:t>июня</w:t>
      </w:r>
      <w:r>
        <w:rPr>
          <w:rFonts w:asciiTheme="majorHAnsi" w:hAnsiTheme="majorHAnsi"/>
        </w:rPr>
        <w:t xml:space="preserve">  2013г.</w:t>
      </w:r>
    </w:p>
    <w:p w:rsidR="00D842B3" w:rsidRDefault="00D842B3" w:rsidP="006A5A88">
      <w:pPr>
        <w:spacing w:line="240" w:lineRule="auto"/>
        <w:jc w:val="center"/>
        <w:rPr>
          <w:rFonts w:asciiTheme="majorHAnsi" w:hAnsiTheme="majorHAnsi"/>
        </w:rPr>
      </w:pPr>
    </w:p>
    <w:p w:rsidR="005C4E3D" w:rsidRDefault="005C4E3D" w:rsidP="006A5A88">
      <w:pPr>
        <w:spacing w:line="240" w:lineRule="auto"/>
        <w:jc w:val="center"/>
        <w:rPr>
          <w:rFonts w:asciiTheme="majorHAnsi" w:hAnsiTheme="majorHAnsi"/>
        </w:rPr>
      </w:pPr>
    </w:p>
    <w:p w:rsidR="005C4E3D" w:rsidRDefault="005C4E3D" w:rsidP="006A5A88">
      <w:pPr>
        <w:spacing w:line="240" w:lineRule="auto"/>
        <w:jc w:val="center"/>
        <w:rPr>
          <w:rFonts w:asciiTheme="majorHAnsi" w:hAnsiTheme="majorHAnsi"/>
        </w:rPr>
      </w:pPr>
    </w:p>
    <w:p w:rsidR="005C4E3D" w:rsidRDefault="005C4E3D" w:rsidP="006A5A88">
      <w:pPr>
        <w:spacing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Источники финансирования  дефицита</w:t>
      </w:r>
    </w:p>
    <w:p w:rsidR="005C4E3D" w:rsidRDefault="005C4E3D" w:rsidP="006A5A88">
      <w:pPr>
        <w:spacing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Бюджета Салтовского сельского  поселения на 2013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260"/>
        <w:gridCol w:w="1525"/>
      </w:tblGrid>
      <w:tr w:rsidR="005C4E3D" w:rsidTr="005C4E3D">
        <w:tc>
          <w:tcPr>
            <w:tcW w:w="4786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Наименование</w:t>
            </w:r>
          </w:p>
        </w:tc>
        <w:tc>
          <w:tcPr>
            <w:tcW w:w="3260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Код дохода</w:t>
            </w:r>
          </w:p>
        </w:tc>
        <w:tc>
          <w:tcPr>
            <w:tcW w:w="1525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Сумма</w:t>
            </w:r>
          </w:p>
        </w:tc>
      </w:tr>
      <w:tr w:rsidR="005C4E3D" w:rsidTr="005C4E3D">
        <w:tc>
          <w:tcPr>
            <w:tcW w:w="4786" w:type="dxa"/>
          </w:tcPr>
          <w:p w:rsidR="005C4E3D" w:rsidRDefault="005C4E3D" w:rsidP="005C4E3D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3260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525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</w:tr>
      <w:tr w:rsidR="005C4E3D" w:rsidTr="005C4E3D">
        <w:tc>
          <w:tcPr>
            <w:tcW w:w="4786" w:type="dxa"/>
          </w:tcPr>
          <w:p w:rsidR="005C4E3D" w:rsidRDefault="005C4E3D" w:rsidP="006E5F8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Источники финансирования дефицита  бюджета </w:t>
            </w:r>
            <w:proofErr w:type="gramStart"/>
            <w:r>
              <w:rPr>
                <w:rFonts w:asciiTheme="majorHAnsi" w:hAnsiTheme="majorHAnsi"/>
                <w:b/>
              </w:rPr>
              <w:t>-в</w:t>
            </w:r>
            <w:proofErr w:type="gramEnd"/>
            <w:r>
              <w:rPr>
                <w:rFonts w:asciiTheme="majorHAnsi" w:hAnsiTheme="majorHAnsi"/>
                <w:b/>
              </w:rPr>
              <w:t>сего</w:t>
            </w:r>
          </w:p>
        </w:tc>
        <w:tc>
          <w:tcPr>
            <w:tcW w:w="3260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000 90 00 00 00 </w:t>
            </w:r>
            <w:r w:rsidR="006A5A88">
              <w:rPr>
                <w:rFonts w:asciiTheme="majorHAnsi" w:hAnsiTheme="majorHAnsi"/>
                <w:b/>
              </w:rPr>
              <w:t xml:space="preserve">00 </w:t>
            </w:r>
            <w:r>
              <w:rPr>
                <w:rFonts w:asciiTheme="majorHAnsi" w:hAnsiTheme="majorHAnsi"/>
                <w:b/>
              </w:rPr>
              <w:t>0000 000</w:t>
            </w:r>
          </w:p>
        </w:tc>
        <w:tc>
          <w:tcPr>
            <w:tcW w:w="1525" w:type="dxa"/>
          </w:tcPr>
          <w:p w:rsidR="005C4E3D" w:rsidRDefault="006A5A88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215,4</w:t>
            </w:r>
          </w:p>
        </w:tc>
      </w:tr>
      <w:tr w:rsidR="005C4E3D" w:rsidTr="005C4E3D">
        <w:tc>
          <w:tcPr>
            <w:tcW w:w="4786" w:type="dxa"/>
          </w:tcPr>
          <w:p w:rsidR="005C4E3D" w:rsidRDefault="006A5A88" w:rsidP="005C4E3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Остатки средств бюджета</w:t>
            </w:r>
          </w:p>
        </w:tc>
        <w:tc>
          <w:tcPr>
            <w:tcW w:w="3260" w:type="dxa"/>
          </w:tcPr>
          <w:p w:rsidR="005C4E3D" w:rsidRDefault="005C4E3D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000 01 00 00 00 00 0000 000</w:t>
            </w:r>
          </w:p>
        </w:tc>
        <w:tc>
          <w:tcPr>
            <w:tcW w:w="1525" w:type="dxa"/>
          </w:tcPr>
          <w:p w:rsidR="005C4E3D" w:rsidRDefault="006A5A88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215,4</w:t>
            </w:r>
          </w:p>
        </w:tc>
      </w:tr>
      <w:tr w:rsidR="006A5A88" w:rsidTr="005C4E3D">
        <w:tc>
          <w:tcPr>
            <w:tcW w:w="4786" w:type="dxa"/>
          </w:tcPr>
          <w:p w:rsidR="006A5A88" w:rsidRDefault="006A5A88" w:rsidP="006E5F8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Увеличение прочих остатков денежных средств бюджета муниципального района</w:t>
            </w:r>
          </w:p>
          <w:p w:rsidR="006A5A88" w:rsidRDefault="006A5A88" w:rsidP="006E5F8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260" w:type="dxa"/>
          </w:tcPr>
          <w:p w:rsidR="006A5A88" w:rsidRDefault="006A5A88" w:rsidP="006E5F8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000 01 05 02 01 10 0000 510</w:t>
            </w:r>
          </w:p>
          <w:p w:rsidR="006A5A88" w:rsidRDefault="006A5A88" w:rsidP="006E5F8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525" w:type="dxa"/>
          </w:tcPr>
          <w:p w:rsidR="006A5A88" w:rsidRDefault="001F76F4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-3455,3</w:t>
            </w:r>
          </w:p>
        </w:tc>
      </w:tr>
      <w:tr w:rsidR="006A5A88" w:rsidTr="005C4E3D">
        <w:tc>
          <w:tcPr>
            <w:tcW w:w="4786" w:type="dxa"/>
          </w:tcPr>
          <w:p w:rsidR="006A5A88" w:rsidRDefault="006A5A88" w:rsidP="006E5F8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Уменьшение прочих остатков денежных средств бюджета муниципального района</w:t>
            </w:r>
          </w:p>
          <w:p w:rsidR="006A5A88" w:rsidRDefault="006A5A88" w:rsidP="006E5F8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260" w:type="dxa"/>
          </w:tcPr>
          <w:p w:rsidR="006A5A88" w:rsidRDefault="006A5A88" w:rsidP="006E5F8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000 01 05 02 01 10 0000 610</w:t>
            </w:r>
          </w:p>
        </w:tc>
        <w:tc>
          <w:tcPr>
            <w:tcW w:w="1525" w:type="dxa"/>
          </w:tcPr>
          <w:p w:rsidR="006A5A88" w:rsidRDefault="001F76F4" w:rsidP="00D842B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3670,7</w:t>
            </w:r>
          </w:p>
        </w:tc>
      </w:tr>
    </w:tbl>
    <w:p w:rsidR="005C4E3D" w:rsidRDefault="005C4E3D" w:rsidP="00D842B3">
      <w:pPr>
        <w:jc w:val="center"/>
        <w:rPr>
          <w:rFonts w:asciiTheme="majorHAnsi" w:hAnsiTheme="majorHAnsi"/>
          <w:b/>
        </w:rPr>
      </w:pPr>
    </w:p>
    <w:p w:rsidR="005C4E3D" w:rsidRPr="005C4E3D" w:rsidRDefault="005C4E3D" w:rsidP="00D842B3">
      <w:pPr>
        <w:jc w:val="center"/>
        <w:rPr>
          <w:rFonts w:asciiTheme="majorHAnsi" w:hAnsiTheme="majorHAnsi"/>
          <w:b/>
        </w:rPr>
      </w:pPr>
    </w:p>
    <w:p w:rsidR="00D842B3" w:rsidRPr="00D842B3" w:rsidRDefault="00D842B3" w:rsidP="00D842B3">
      <w:pPr>
        <w:spacing w:line="240" w:lineRule="auto"/>
        <w:jc w:val="right"/>
        <w:rPr>
          <w:rFonts w:asciiTheme="majorHAnsi" w:hAnsiTheme="majorHAnsi"/>
        </w:rPr>
      </w:pPr>
    </w:p>
    <w:p w:rsidR="00D842B3" w:rsidRDefault="00D842B3" w:rsidP="00D842B3">
      <w:pPr>
        <w:jc w:val="right"/>
      </w:pPr>
      <w:bookmarkStart w:id="0" w:name="_GoBack"/>
      <w:bookmarkEnd w:id="0"/>
    </w:p>
    <w:sectPr w:rsidR="00D842B3" w:rsidSect="005C4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F76F4"/>
    <w:rsid w:val="005C4E3D"/>
    <w:rsid w:val="006A5A88"/>
    <w:rsid w:val="008D78AB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Бух</cp:lastModifiedBy>
  <cp:revision>3</cp:revision>
  <cp:lastPrinted>2001-12-31T21:43:00Z</cp:lastPrinted>
  <dcterms:created xsi:type="dcterms:W3CDTF">2013-04-02T06:27:00Z</dcterms:created>
  <dcterms:modified xsi:type="dcterms:W3CDTF">2001-12-31T21:44:00Z</dcterms:modified>
</cp:coreProperties>
</file>